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0AEEB" w14:textId="0130F0AD" w:rsidR="00582B59" w:rsidRPr="004C43F9" w:rsidRDefault="00582B59" w:rsidP="00582B59">
      <w:pPr>
        <w:spacing w:line="276" w:lineRule="auto"/>
        <w:ind w:left="7230" w:right="-5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</w:t>
      </w:r>
      <w:r w:rsidR="00717593">
        <w:rPr>
          <w:rFonts w:ascii="Times New Roman" w:hAnsi="Times New Roman" w:cs="Times New Roman"/>
          <w:bCs/>
          <w:sz w:val="28"/>
          <w:szCs w:val="28"/>
        </w:rPr>
        <w:t>1</w:t>
      </w:r>
    </w:p>
    <w:p w14:paraId="7C37E234" w14:textId="77777777" w:rsidR="00582B59" w:rsidRDefault="00582B59" w:rsidP="007959B1">
      <w:pPr>
        <w:pStyle w:val="a4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000EF486" w14:textId="0F599F10" w:rsidR="00205D4E" w:rsidRPr="00582B59" w:rsidRDefault="00E53734" w:rsidP="007959B1">
      <w:pPr>
        <w:pStyle w:val="a4"/>
        <w:jc w:val="center"/>
        <w:rPr>
          <w:rFonts w:ascii="Times New Roman" w:hAnsi="Times New Roman" w:cs="Times New Roman"/>
          <w:b/>
          <w:spacing w:val="-88"/>
          <w:sz w:val="28"/>
        </w:rPr>
      </w:pPr>
      <w:r w:rsidRPr="00582B59">
        <w:rPr>
          <w:rFonts w:ascii="Times New Roman" w:hAnsi="Times New Roman" w:cs="Times New Roman"/>
          <w:b/>
          <w:sz w:val="28"/>
        </w:rPr>
        <w:t>Информационное письмо об открытой городской</w:t>
      </w:r>
    </w:p>
    <w:p w14:paraId="6E4F3E8A" w14:textId="64BF0617" w:rsidR="006E33C6" w:rsidRPr="00582B59" w:rsidRDefault="00E53734" w:rsidP="007959B1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582B59">
        <w:rPr>
          <w:rFonts w:ascii="Times New Roman" w:hAnsi="Times New Roman" w:cs="Times New Roman"/>
          <w:b/>
          <w:sz w:val="28"/>
        </w:rPr>
        <w:t>олимпиаде</w:t>
      </w:r>
      <w:r w:rsidRPr="00582B5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="007959B1" w:rsidRPr="00582B59">
        <w:rPr>
          <w:rFonts w:ascii="Times New Roman" w:hAnsi="Times New Roman" w:cs="Times New Roman"/>
          <w:b/>
          <w:spacing w:val="-3"/>
          <w:sz w:val="28"/>
        </w:rPr>
        <w:t>по математике</w:t>
      </w:r>
      <w:r w:rsidR="00582B5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582B59">
        <w:rPr>
          <w:rFonts w:ascii="Times New Roman" w:hAnsi="Times New Roman" w:cs="Times New Roman"/>
          <w:b/>
          <w:sz w:val="28"/>
        </w:rPr>
        <w:t>для</w:t>
      </w:r>
      <w:r w:rsidRPr="00582B59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582B59">
        <w:rPr>
          <w:rFonts w:ascii="Times New Roman" w:hAnsi="Times New Roman" w:cs="Times New Roman"/>
          <w:b/>
          <w:sz w:val="28"/>
        </w:rPr>
        <w:t>2-6</w:t>
      </w:r>
      <w:r w:rsidRPr="00582B5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582B59">
        <w:rPr>
          <w:rFonts w:ascii="Times New Roman" w:hAnsi="Times New Roman" w:cs="Times New Roman"/>
          <w:b/>
          <w:sz w:val="28"/>
        </w:rPr>
        <w:t>классов</w:t>
      </w:r>
      <w:r w:rsidRPr="00582B5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582B59">
        <w:rPr>
          <w:rFonts w:ascii="Times New Roman" w:hAnsi="Times New Roman" w:cs="Times New Roman"/>
          <w:b/>
          <w:sz w:val="28"/>
        </w:rPr>
        <w:t>г. Казани</w:t>
      </w:r>
    </w:p>
    <w:p w14:paraId="711F14A3" w14:textId="77777777" w:rsidR="006E33C6" w:rsidRDefault="006E33C6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909"/>
        <w:gridCol w:w="2909"/>
        <w:gridCol w:w="2451"/>
      </w:tblGrid>
      <w:tr w:rsidR="006E33C6" w:rsidRPr="00205D4E" w14:paraId="4C765366" w14:textId="77777777">
        <w:trPr>
          <w:trHeight w:val="453"/>
        </w:trPr>
        <w:tc>
          <w:tcPr>
            <w:tcW w:w="2189" w:type="dxa"/>
          </w:tcPr>
          <w:p w14:paraId="5067AF9E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09" w:type="dxa"/>
          </w:tcPr>
          <w:p w14:paraId="34C92AB9" w14:textId="77777777" w:rsidR="006E33C6" w:rsidRPr="00205D4E" w:rsidRDefault="00E53734">
            <w:pPr>
              <w:pStyle w:val="TableParagraph"/>
              <w:spacing w:line="290" w:lineRule="exact"/>
              <w:ind w:left="78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1 онлайн</w:t>
            </w:r>
            <w:r w:rsidRPr="00205D4E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sz w:val="24"/>
              </w:rPr>
              <w:t>тур</w:t>
            </w:r>
          </w:p>
        </w:tc>
        <w:tc>
          <w:tcPr>
            <w:tcW w:w="2909" w:type="dxa"/>
          </w:tcPr>
          <w:p w14:paraId="2478CB62" w14:textId="77777777" w:rsidR="006E33C6" w:rsidRPr="00205D4E" w:rsidRDefault="00E53734">
            <w:pPr>
              <w:pStyle w:val="TableParagraph"/>
              <w:spacing w:line="290" w:lineRule="exact"/>
              <w:ind w:left="788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2 онлайн</w:t>
            </w:r>
            <w:r w:rsidRPr="00205D4E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sz w:val="24"/>
              </w:rPr>
              <w:t>тур</w:t>
            </w:r>
          </w:p>
        </w:tc>
        <w:tc>
          <w:tcPr>
            <w:tcW w:w="2451" w:type="dxa"/>
          </w:tcPr>
          <w:p w14:paraId="491F2FB7" w14:textId="77777777" w:rsidR="006E33C6" w:rsidRPr="00205D4E" w:rsidRDefault="00E53734" w:rsidP="00205D4E">
            <w:pPr>
              <w:pStyle w:val="TableParagraph"/>
              <w:spacing w:line="290" w:lineRule="exact"/>
              <w:ind w:right="85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Финал</w:t>
            </w:r>
          </w:p>
        </w:tc>
      </w:tr>
      <w:tr w:rsidR="006E33C6" w:rsidRPr="00205D4E" w14:paraId="0CB24B60" w14:textId="77777777">
        <w:trPr>
          <w:trHeight w:val="453"/>
        </w:trPr>
        <w:tc>
          <w:tcPr>
            <w:tcW w:w="2189" w:type="dxa"/>
          </w:tcPr>
          <w:p w14:paraId="22868250" w14:textId="77777777" w:rsidR="006E33C6" w:rsidRPr="00205D4E" w:rsidRDefault="00E53734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909" w:type="dxa"/>
          </w:tcPr>
          <w:p w14:paraId="1D41EBF7" w14:textId="55B081FE" w:rsidR="006E33C6" w:rsidRPr="00205D4E" w:rsidRDefault="00E53734">
            <w:pPr>
              <w:pStyle w:val="TableParagraph"/>
              <w:spacing w:line="290" w:lineRule="exact"/>
              <w:ind w:left="881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8 декабря</w:t>
            </w:r>
          </w:p>
        </w:tc>
        <w:tc>
          <w:tcPr>
            <w:tcW w:w="2909" w:type="dxa"/>
          </w:tcPr>
          <w:p w14:paraId="05061F5A" w14:textId="63F8945B" w:rsidR="006E33C6" w:rsidRPr="00205D4E" w:rsidRDefault="00E53734">
            <w:pPr>
              <w:pStyle w:val="TableParagraph"/>
              <w:spacing w:line="290" w:lineRule="exact"/>
              <w:ind w:left="948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1</w:t>
            </w:r>
            <w:r w:rsidR="007959B1" w:rsidRPr="00205D4E">
              <w:rPr>
                <w:rFonts w:ascii="Times New Roman" w:hAnsi="Times New Roman" w:cs="Times New Roman"/>
                <w:sz w:val="24"/>
              </w:rPr>
              <w:t>2</w:t>
            </w:r>
            <w:r w:rsidRPr="00205D4E">
              <w:rPr>
                <w:rFonts w:ascii="Times New Roman" w:hAnsi="Times New Roman" w:cs="Times New Roman"/>
                <w:sz w:val="24"/>
              </w:rPr>
              <w:t xml:space="preserve"> января</w:t>
            </w:r>
          </w:p>
        </w:tc>
        <w:tc>
          <w:tcPr>
            <w:tcW w:w="2451" w:type="dxa"/>
            <w:vMerge w:val="restart"/>
          </w:tcPr>
          <w:p w14:paraId="56ED7126" w14:textId="77777777" w:rsidR="006E33C6" w:rsidRPr="00205D4E" w:rsidRDefault="006E33C6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18"/>
              </w:rPr>
            </w:pPr>
          </w:p>
          <w:p w14:paraId="6E1A9425" w14:textId="55B15AAB" w:rsidR="006E33C6" w:rsidRPr="00205D4E" w:rsidRDefault="00E53734">
            <w:pPr>
              <w:pStyle w:val="TableParagraph"/>
              <w:spacing w:before="1"/>
              <w:ind w:left="558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Весна</w:t>
            </w:r>
            <w:r w:rsidRPr="00205D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202</w:t>
            </w:r>
            <w:r w:rsidR="007959B1" w:rsidRPr="00205D4E">
              <w:rPr>
                <w:rFonts w:ascii="Times New Roman" w:hAnsi="Times New Roman" w:cs="Times New Roman"/>
                <w:sz w:val="24"/>
              </w:rPr>
              <w:t>5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г.</w:t>
            </w:r>
          </w:p>
        </w:tc>
      </w:tr>
      <w:tr w:rsidR="006E33C6" w:rsidRPr="00205D4E" w14:paraId="068FA5D5" w14:textId="77777777">
        <w:trPr>
          <w:trHeight w:val="453"/>
        </w:trPr>
        <w:tc>
          <w:tcPr>
            <w:tcW w:w="2189" w:type="dxa"/>
          </w:tcPr>
          <w:p w14:paraId="2F026623" w14:textId="77777777" w:rsidR="006E33C6" w:rsidRPr="00205D4E" w:rsidRDefault="00E53734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Время</w:t>
            </w:r>
          </w:p>
        </w:tc>
        <w:tc>
          <w:tcPr>
            <w:tcW w:w="2909" w:type="dxa"/>
          </w:tcPr>
          <w:p w14:paraId="0A151267" w14:textId="77777777" w:rsidR="006E33C6" w:rsidRPr="00205D4E" w:rsidRDefault="00E53734">
            <w:pPr>
              <w:pStyle w:val="TableParagraph"/>
              <w:spacing w:line="290" w:lineRule="exact"/>
              <w:ind w:left="640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с</w:t>
            </w:r>
            <w:r w:rsidRPr="00205D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16:00</w:t>
            </w:r>
            <w:r w:rsidRPr="00205D4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до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18:00</w:t>
            </w:r>
          </w:p>
        </w:tc>
        <w:tc>
          <w:tcPr>
            <w:tcW w:w="2909" w:type="dxa"/>
          </w:tcPr>
          <w:p w14:paraId="656FAA0B" w14:textId="77777777" w:rsidR="006E33C6" w:rsidRPr="00205D4E" w:rsidRDefault="00E53734">
            <w:pPr>
              <w:pStyle w:val="TableParagraph"/>
              <w:spacing w:line="290" w:lineRule="exact"/>
              <w:ind w:left="641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с</w:t>
            </w:r>
            <w:r w:rsidRPr="00205D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16:00</w:t>
            </w:r>
            <w:r w:rsidRPr="00205D4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до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18:00</w:t>
            </w:r>
          </w:p>
        </w:tc>
        <w:tc>
          <w:tcPr>
            <w:tcW w:w="2451" w:type="dxa"/>
            <w:vMerge/>
            <w:tcBorders>
              <w:top w:val="nil"/>
            </w:tcBorders>
          </w:tcPr>
          <w:p w14:paraId="07DB63C8" w14:textId="77777777" w:rsidR="006E33C6" w:rsidRPr="00205D4E" w:rsidRDefault="006E33C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E33C6" w:rsidRPr="00205D4E" w14:paraId="29F353B1" w14:textId="77777777">
        <w:trPr>
          <w:trHeight w:val="1464"/>
        </w:trPr>
        <w:tc>
          <w:tcPr>
            <w:tcW w:w="2189" w:type="dxa"/>
          </w:tcPr>
          <w:p w14:paraId="4FD99C5E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6A50A0A1" w14:textId="77777777" w:rsidR="006E33C6" w:rsidRPr="00205D4E" w:rsidRDefault="00E53734">
            <w:pPr>
              <w:pStyle w:val="TableParagraph"/>
              <w:spacing w:before="211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Участники</w:t>
            </w:r>
          </w:p>
        </w:tc>
        <w:tc>
          <w:tcPr>
            <w:tcW w:w="2909" w:type="dxa"/>
          </w:tcPr>
          <w:p w14:paraId="322F4291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5A1974BD" w14:textId="77777777" w:rsidR="006E33C6" w:rsidRPr="00205D4E" w:rsidRDefault="00E53734">
            <w:pPr>
              <w:pStyle w:val="TableParagraph"/>
              <w:spacing w:before="211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Любой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ученик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2-6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класса</w:t>
            </w:r>
          </w:p>
        </w:tc>
        <w:tc>
          <w:tcPr>
            <w:tcW w:w="2909" w:type="dxa"/>
          </w:tcPr>
          <w:p w14:paraId="1DA05C1E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2BFA9C21" w14:textId="77777777" w:rsidR="006E33C6" w:rsidRPr="00205D4E" w:rsidRDefault="00E53734">
            <w:pPr>
              <w:pStyle w:val="TableParagraph"/>
              <w:spacing w:before="211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Любой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ученик</w:t>
            </w:r>
            <w:r w:rsidRPr="00205D4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2-6</w:t>
            </w:r>
            <w:r w:rsidRPr="00205D4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класса</w:t>
            </w:r>
          </w:p>
        </w:tc>
        <w:tc>
          <w:tcPr>
            <w:tcW w:w="2451" w:type="dxa"/>
          </w:tcPr>
          <w:p w14:paraId="48445E6D" w14:textId="3621EB25" w:rsidR="006E33C6" w:rsidRPr="00205D4E" w:rsidRDefault="00205D4E" w:rsidP="00205D4E">
            <w:pPr>
              <w:pStyle w:val="TableParagraph"/>
              <w:tabs>
                <w:tab w:val="left" w:pos="543"/>
                <w:tab w:val="left" w:pos="544"/>
                <w:tab w:val="left" w:pos="1483"/>
              </w:tabs>
              <w:ind w:left="109" w:right="9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Pr="00205D4E">
              <w:rPr>
                <w:rFonts w:ascii="Times New Roman" w:hAnsi="Times New Roman" w:cs="Times New Roman"/>
                <w:sz w:val="20"/>
              </w:rPr>
              <w:t>Лучшие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>участники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первого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онлайн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тура</w:t>
            </w:r>
          </w:p>
          <w:p w14:paraId="01E75D88" w14:textId="1B7459C4" w:rsidR="006E33C6" w:rsidRPr="00205D4E" w:rsidRDefault="00205D4E" w:rsidP="00205D4E">
            <w:pPr>
              <w:pStyle w:val="TableParagraph"/>
              <w:tabs>
                <w:tab w:val="left" w:pos="543"/>
                <w:tab w:val="left" w:pos="544"/>
                <w:tab w:val="left" w:pos="1483"/>
              </w:tabs>
              <w:spacing w:before="1"/>
              <w:ind w:right="9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Pr="00205D4E">
              <w:rPr>
                <w:rFonts w:ascii="Times New Roman" w:hAnsi="Times New Roman" w:cs="Times New Roman"/>
                <w:sz w:val="20"/>
              </w:rPr>
              <w:t>Лучшие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>участники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второго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онлайн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тура</w:t>
            </w:r>
          </w:p>
          <w:p w14:paraId="23FBED65" w14:textId="59A47FE1" w:rsidR="006E33C6" w:rsidRPr="00205D4E" w:rsidRDefault="00205D4E" w:rsidP="00205D4E">
            <w:pPr>
              <w:pStyle w:val="TableParagraph"/>
              <w:tabs>
                <w:tab w:val="left" w:pos="306"/>
                <w:tab w:val="left" w:pos="1706"/>
              </w:tabs>
              <w:spacing w:line="243" w:lineRule="exact"/>
              <w:ind w:left="11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05D4E">
              <w:rPr>
                <w:rFonts w:ascii="Times New Roman" w:hAnsi="Times New Roman" w:cs="Times New Roman"/>
                <w:sz w:val="20"/>
              </w:rPr>
              <w:t>Призеры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  <w:t>финала</w:t>
            </w:r>
          </w:p>
          <w:p w14:paraId="12CEFE02" w14:textId="77777777" w:rsidR="006E33C6" w:rsidRPr="00205D4E" w:rsidRDefault="00E53734">
            <w:pPr>
              <w:pStyle w:val="TableParagraph"/>
              <w:spacing w:line="223" w:lineRule="exact"/>
              <w:ind w:left="109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прошлого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года</w:t>
            </w:r>
          </w:p>
        </w:tc>
      </w:tr>
      <w:tr w:rsidR="006E33C6" w:rsidRPr="00205D4E" w14:paraId="64868F54" w14:textId="77777777" w:rsidTr="00205D4E">
        <w:trPr>
          <w:trHeight w:val="573"/>
        </w:trPr>
        <w:tc>
          <w:tcPr>
            <w:tcW w:w="2189" w:type="dxa"/>
          </w:tcPr>
          <w:p w14:paraId="76DE7348" w14:textId="77777777" w:rsidR="006E33C6" w:rsidRPr="00205D4E" w:rsidRDefault="00E53734">
            <w:pPr>
              <w:pStyle w:val="TableParagraph"/>
              <w:spacing w:before="1" w:line="29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Место</w:t>
            </w:r>
          </w:p>
          <w:p w14:paraId="4EF98405" w14:textId="77777777" w:rsidR="006E33C6" w:rsidRPr="00205D4E" w:rsidRDefault="00E53734">
            <w:pPr>
              <w:pStyle w:val="TableParagraph"/>
              <w:spacing w:line="29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проведения</w:t>
            </w:r>
          </w:p>
        </w:tc>
        <w:tc>
          <w:tcPr>
            <w:tcW w:w="2909" w:type="dxa"/>
          </w:tcPr>
          <w:p w14:paraId="554A9F30" w14:textId="649C6A48" w:rsidR="006E33C6" w:rsidRPr="00205D4E" w:rsidRDefault="00717593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="007959B1" w:rsidRPr="00205D4E">
                <w:rPr>
                  <w:rStyle w:val="a6"/>
                  <w:rFonts w:ascii="Times New Roman" w:hAnsi="Times New Roman" w:cs="Times New Roman"/>
                  <w:sz w:val="24"/>
                  <w:lang w:val="en-GB"/>
                </w:rPr>
                <w:t>olymp.kazan-math.info</w:t>
              </w:r>
            </w:hyperlink>
          </w:p>
        </w:tc>
        <w:tc>
          <w:tcPr>
            <w:tcW w:w="2909" w:type="dxa"/>
          </w:tcPr>
          <w:p w14:paraId="2AC9D971" w14:textId="1497D9B5" w:rsidR="006E33C6" w:rsidRPr="00205D4E" w:rsidRDefault="00717593">
            <w:pPr>
              <w:pStyle w:val="TableParagraph"/>
              <w:spacing w:line="292" w:lineRule="exact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6" w:history="1">
              <w:r w:rsidR="007959B1" w:rsidRPr="00205D4E">
                <w:rPr>
                  <w:rStyle w:val="a6"/>
                  <w:rFonts w:ascii="Times New Roman" w:hAnsi="Times New Roman" w:cs="Times New Roman"/>
                  <w:sz w:val="24"/>
                  <w:lang w:val="en-GB"/>
                </w:rPr>
                <w:t>olymp.kazan-math.info</w:t>
              </w:r>
            </w:hyperlink>
          </w:p>
        </w:tc>
        <w:tc>
          <w:tcPr>
            <w:tcW w:w="2451" w:type="dxa"/>
          </w:tcPr>
          <w:p w14:paraId="1CA79833" w14:textId="77777777" w:rsidR="006E33C6" w:rsidRPr="00205D4E" w:rsidRDefault="00E53734">
            <w:pPr>
              <w:pStyle w:val="TableParagraph"/>
              <w:spacing w:line="292" w:lineRule="exact"/>
              <w:ind w:left="109"/>
              <w:rPr>
                <w:rFonts w:ascii="Times New Roman" w:hAnsi="Times New Roman" w:cs="Times New Roman"/>
                <w:sz w:val="24"/>
              </w:rPr>
            </w:pPr>
            <w:r w:rsidRPr="00205D4E">
              <w:rPr>
                <w:rFonts w:ascii="Times New Roman" w:hAnsi="Times New Roman" w:cs="Times New Roman"/>
                <w:sz w:val="24"/>
              </w:rPr>
              <w:t>Школы</w:t>
            </w:r>
            <w:r w:rsidRPr="00205D4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4"/>
              </w:rPr>
              <w:t>Казани*</w:t>
            </w:r>
          </w:p>
        </w:tc>
      </w:tr>
      <w:tr w:rsidR="00205D4E" w:rsidRPr="00205D4E" w14:paraId="255D382F" w14:textId="77777777" w:rsidTr="00F32359">
        <w:trPr>
          <w:trHeight w:val="1849"/>
        </w:trPr>
        <w:tc>
          <w:tcPr>
            <w:tcW w:w="2189" w:type="dxa"/>
            <w:tcBorders>
              <w:bottom w:val="nil"/>
            </w:tcBorders>
          </w:tcPr>
          <w:p w14:paraId="19356934" w14:textId="77777777" w:rsidR="00205D4E" w:rsidRPr="00205D4E" w:rsidRDefault="00205D4E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Как</w:t>
            </w:r>
            <w:r w:rsidRPr="00205D4E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sz w:val="24"/>
              </w:rPr>
              <w:t>участвовать?</w:t>
            </w:r>
          </w:p>
        </w:tc>
        <w:tc>
          <w:tcPr>
            <w:tcW w:w="5818" w:type="dxa"/>
            <w:gridSpan w:val="2"/>
            <w:tcBorders>
              <w:bottom w:val="nil"/>
            </w:tcBorders>
          </w:tcPr>
          <w:p w14:paraId="0558A821" w14:textId="77777777" w:rsidR="00205D4E" w:rsidRPr="00E53734" w:rsidRDefault="00205D4E">
            <w:pPr>
              <w:pStyle w:val="TableParagraph"/>
              <w:spacing w:before="1"/>
              <w:ind w:right="181"/>
              <w:rPr>
                <w:rFonts w:ascii="Times New Roman" w:hAnsi="Times New Roman" w:cs="Times New Roman"/>
                <w:spacing w:val="-42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Участие</w:t>
            </w:r>
            <w:r w:rsidRPr="00205D4E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бесплатное,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bCs/>
                <w:sz w:val="20"/>
              </w:rPr>
              <w:t>предварительная</w:t>
            </w:r>
            <w:r w:rsidRPr="00205D4E">
              <w:rPr>
                <w:rFonts w:ascii="Times New Roman" w:hAnsi="Times New Roman" w:cs="Times New Roman"/>
                <w:b/>
                <w:bCs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bCs/>
                <w:sz w:val="20"/>
              </w:rPr>
              <w:t>регистрация</w:t>
            </w:r>
            <w:r w:rsidRPr="00205D4E">
              <w:rPr>
                <w:rFonts w:ascii="Times New Roman" w:hAnsi="Times New Roman" w:cs="Times New Roman"/>
                <w:b/>
                <w:bCs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bCs/>
                <w:sz w:val="20"/>
              </w:rPr>
              <w:t>не</w:t>
            </w:r>
            <w:r w:rsidRPr="00205D4E">
              <w:rPr>
                <w:rFonts w:ascii="Times New Roman" w:hAnsi="Times New Roman" w:cs="Times New Roman"/>
                <w:b/>
                <w:bCs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bCs/>
                <w:sz w:val="20"/>
              </w:rPr>
              <w:t>требуется</w:t>
            </w:r>
            <w:r w:rsidRPr="00205D4E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</w:p>
          <w:p w14:paraId="0E6177A1" w14:textId="77777777" w:rsidR="00205D4E" w:rsidRPr="00E53734" w:rsidRDefault="00205D4E">
            <w:pPr>
              <w:pStyle w:val="TableParagraph"/>
              <w:spacing w:before="1"/>
              <w:ind w:right="181"/>
              <w:rPr>
                <w:rFonts w:ascii="Times New Roman" w:hAnsi="Times New Roman" w:cs="Times New Roman"/>
                <w:spacing w:val="-42"/>
                <w:sz w:val="20"/>
              </w:rPr>
            </w:pPr>
          </w:p>
          <w:p w14:paraId="3111A1A5" w14:textId="5D59E6FA" w:rsidR="00205D4E" w:rsidRPr="00E53734" w:rsidRDefault="00205D4E">
            <w:pPr>
              <w:pStyle w:val="TableParagraph"/>
              <w:spacing w:before="1"/>
              <w:ind w:right="181"/>
              <w:rPr>
                <w:rFonts w:ascii="Times New Roman" w:hAnsi="Times New Roman" w:cs="Times New Roman"/>
                <w:color w:val="0000FF"/>
                <w:sz w:val="20"/>
                <w:u w:val="single" w:color="0000FF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В день отборочного тура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16:00 пройти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по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 xml:space="preserve">ссылке </w:t>
            </w:r>
            <w:hyperlink r:id="rId7" w:history="1"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http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s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://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olymp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.kazan-math.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info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/</w:t>
              </w:r>
            </w:hyperlink>
          </w:p>
          <w:p w14:paraId="0F02F479" w14:textId="77777777" w:rsidR="00205D4E" w:rsidRPr="00E53734" w:rsidRDefault="00205D4E">
            <w:pPr>
              <w:pStyle w:val="TableParagraph"/>
              <w:spacing w:before="1"/>
              <w:ind w:right="181"/>
              <w:rPr>
                <w:rFonts w:ascii="Times New Roman" w:hAnsi="Times New Roman" w:cs="Times New Roman"/>
                <w:sz w:val="20"/>
              </w:rPr>
            </w:pPr>
          </w:p>
          <w:p w14:paraId="0C7301CC" w14:textId="77777777" w:rsidR="00205D4E" w:rsidRPr="00205D4E" w:rsidRDefault="00205D4E">
            <w:pPr>
              <w:pStyle w:val="TableParagraph"/>
              <w:ind w:right="2569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Выбрать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задания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для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вашего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класса,</w:t>
            </w:r>
            <w:r w:rsidRPr="00205D4E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внести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свои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личные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данные,</w:t>
            </w:r>
          </w:p>
          <w:p w14:paraId="3318B432" w14:textId="77777777" w:rsidR="00205D4E" w:rsidRPr="00205D4E" w:rsidRDefault="00205D4E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ответить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на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вопросы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задачах,</w:t>
            </w:r>
          </w:p>
          <w:p w14:paraId="55C5A7C5" w14:textId="77777777" w:rsidR="00205D4E" w:rsidRPr="00205D4E" w:rsidRDefault="00205D4E">
            <w:pPr>
              <w:pStyle w:val="TableParagraph"/>
              <w:ind w:right="1476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отправить ответы, используя форму на сайте.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Таким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образом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вы</w:t>
            </w:r>
            <w:r w:rsidRPr="00205D4E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отошлете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ответы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на</w:t>
            </w:r>
            <w:r w:rsidRPr="00205D4E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проверку.</w:t>
            </w:r>
          </w:p>
        </w:tc>
        <w:tc>
          <w:tcPr>
            <w:tcW w:w="2451" w:type="dxa"/>
            <w:vMerge w:val="restart"/>
          </w:tcPr>
          <w:p w14:paraId="2D2A1675" w14:textId="77777777" w:rsidR="00205D4E" w:rsidRDefault="00205D4E">
            <w:pPr>
              <w:pStyle w:val="TableParagraph"/>
              <w:tabs>
                <w:tab w:val="left" w:pos="1311"/>
                <w:tab w:val="left" w:pos="1575"/>
              </w:tabs>
              <w:spacing w:before="1"/>
              <w:ind w:left="109" w:right="9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итогам каждого отборочного тура жюри определяет проходной балл, который необходимо набрать для прохода на заключительный этап.</w:t>
            </w:r>
          </w:p>
          <w:p w14:paraId="66C5A67F" w14:textId="77777777" w:rsidR="00205D4E" w:rsidRDefault="00205D4E">
            <w:pPr>
              <w:pStyle w:val="TableParagraph"/>
              <w:tabs>
                <w:tab w:val="left" w:pos="1311"/>
                <w:tab w:val="left" w:pos="1575"/>
              </w:tabs>
              <w:spacing w:before="1"/>
              <w:ind w:left="109" w:right="94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AC226F5" w14:textId="3CB993C9" w:rsidR="00205D4E" w:rsidRPr="00205D4E" w:rsidRDefault="00205D4E">
            <w:pPr>
              <w:pStyle w:val="TableParagraph"/>
              <w:tabs>
                <w:tab w:val="left" w:pos="1311"/>
                <w:tab w:val="left" w:pos="1575"/>
              </w:tabs>
              <w:spacing w:before="1"/>
              <w:ind w:left="109" w:right="9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Информация о проходных баллах и местах проведения заключительного этапа будет опубликована  н</w:t>
            </w:r>
            <w:r w:rsidRPr="00205D4E">
              <w:rPr>
                <w:rFonts w:ascii="Times New Roman" w:hAnsi="Times New Roman" w:cs="Times New Roman"/>
                <w:sz w:val="20"/>
              </w:rPr>
              <w:t>а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сайте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hyperlink r:id="rId8" w:history="1"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http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s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://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olymp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.kazan-math.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info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/</w:t>
              </w:r>
            </w:hyperlink>
            <w:r w:rsidRPr="00205D4E">
              <w:rPr>
                <w:rFonts w:ascii="Times New Roman" w:hAnsi="Times New Roman" w:cs="Times New Roman"/>
                <w:color w:val="0000FF"/>
                <w:sz w:val="20"/>
              </w:rPr>
              <w:tab/>
            </w:r>
            <w:r w:rsidRPr="00205D4E">
              <w:rPr>
                <w:rFonts w:ascii="Times New Roman" w:hAnsi="Times New Roman" w:cs="Times New Roman"/>
                <w:color w:val="0000FF"/>
                <w:sz w:val="20"/>
              </w:rPr>
              <w:tab/>
            </w:r>
          </w:p>
        </w:tc>
      </w:tr>
      <w:tr w:rsidR="00205D4E" w:rsidRPr="00205D4E" w14:paraId="6724873F" w14:textId="77777777" w:rsidTr="00F32359">
        <w:trPr>
          <w:trHeight w:val="1325"/>
        </w:trPr>
        <w:tc>
          <w:tcPr>
            <w:tcW w:w="2189" w:type="dxa"/>
            <w:tcBorders>
              <w:top w:val="nil"/>
            </w:tcBorders>
          </w:tcPr>
          <w:p w14:paraId="044118E0" w14:textId="77777777" w:rsidR="00205D4E" w:rsidRPr="00205D4E" w:rsidRDefault="00205D4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18" w:type="dxa"/>
            <w:gridSpan w:val="2"/>
            <w:tcBorders>
              <w:top w:val="nil"/>
            </w:tcBorders>
          </w:tcPr>
          <w:p w14:paraId="2F0E4BDC" w14:textId="77777777" w:rsidR="00205D4E" w:rsidRPr="00205D4E" w:rsidRDefault="00205D4E">
            <w:pPr>
              <w:pStyle w:val="TableParagraph"/>
              <w:spacing w:before="103"/>
              <w:ind w:right="98"/>
              <w:jc w:val="both"/>
              <w:rPr>
                <w:rFonts w:ascii="Times New Roman" w:hAnsi="Times New Roman" w:cs="Times New Roman"/>
                <w:spacing w:val="8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При необходимости ответы можно исправить, заполнив форму еще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раз до окончания</w:t>
            </w:r>
            <w:r w:rsidRPr="00205D4E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 xml:space="preserve">олимпиады. </w:t>
            </w:r>
            <w:r w:rsidRPr="00205D4E">
              <w:rPr>
                <w:rFonts w:ascii="Times New Roman" w:hAnsi="Times New Roman" w:cs="Times New Roman"/>
                <w:spacing w:val="8"/>
                <w:sz w:val="20"/>
              </w:rPr>
              <w:t xml:space="preserve"> Будет учитываться последний отправленный вариант ответов.</w:t>
            </w:r>
          </w:p>
          <w:p w14:paraId="3A0E55CD" w14:textId="77777777" w:rsidR="00205D4E" w:rsidRPr="00205D4E" w:rsidRDefault="00205D4E">
            <w:pPr>
              <w:pStyle w:val="TableParagraph"/>
              <w:spacing w:before="103"/>
              <w:ind w:right="98"/>
              <w:jc w:val="both"/>
              <w:rPr>
                <w:rFonts w:ascii="Times New Roman" w:hAnsi="Times New Roman" w:cs="Times New Roman"/>
                <w:spacing w:val="8"/>
                <w:sz w:val="20"/>
              </w:rPr>
            </w:pPr>
          </w:p>
          <w:p w14:paraId="25B7858D" w14:textId="77777777" w:rsidR="00205D4E" w:rsidRPr="00205D4E" w:rsidRDefault="00205D4E" w:rsidP="007959B1">
            <w:pPr>
              <w:pStyle w:val="TableParagraph"/>
              <w:spacing w:before="1"/>
              <w:ind w:right="181"/>
              <w:rPr>
                <w:rFonts w:ascii="Times New Roman" w:hAnsi="Times New Roman" w:cs="Times New Roman"/>
                <w:color w:val="0000FF"/>
                <w:sz w:val="20"/>
                <w:u w:val="single" w:color="0000FF"/>
              </w:rPr>
            </w:pPr>
            <w:r w:rsidRPr="00205D4E">
              <w:rPr>
                <w:rFonts w:ascii="Times New Roman" w:hAnsi="Times New Roman" w:cs="Times New Roman"/>
                <w:spacing w:val="8"/>
                <w:sz w:val="20"/>
              </w:rPr>
              <w:t xml:space="preserve">В течение недели результаты будут опубликованы на сайте </w:t>
            </w:r>
            <w:hyperlink r:id="rId9" w:history="1"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http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s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://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olymp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.kazan-math.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  <w:lang w:val="en-GB"/>
                </w:rPr>
                <w:t>info</w:t>
              </w:r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/</w:t>
              </w:r>
            </w:hyperlink>
          </w:p>
          <w:p w14:paraId="1A9551FF" w14:textId="77777777" w:rsidR="00205D4E" w:rsidRPr="00205D4E" w:rsidRDefault="00205D4E">
            <w:pPr>
              <w:pStyle w:val="TableParagraph"/>
              <w:spacing w:line="225" w:lineRule="exact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94F2D31" w14:textId="08D0B442" w:rsidR="00205D4E" w:rsidRPr="00205D4E" w:rsidRDefault="00205D4E" w:rsidP="006A3E03">
            <w:pPr>
              <w:pStyle w:val="TableParagraph"/>
              <w:spacing w:line="225" w:lineRule="exact"/>
              <w:jc w:val="both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 xml:space="preserve">Для оперативного оповещения об олимпиаде можно подписаться на </w:t>
            </w:r>
            <w:hyperlink r:id="rId10" w:history="1">
              <w:proofErr w:type="spellStart"/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>телеграм</w:t>
              </w:r>
              <w:proofErr w:type="spellEnd"/>
              <w:r w:rsidRPr="00205D4E">
                <w:rPr>
                  <w:rStyle w:val="a6"/>
                  <w:rFonts w:ascii="Times New Roman" w:hAnsi="Times New Roman" w:cs="Times New Roman"/>
                  <w:sz w:val="20"/>
                </w:rPr>
                <w:t xml:space="preserve"> бот ОЦ Одаренный ребенок</w:t>
              </w:r>
            </w:hyperlink>
          </w:p>
        </w:tc>
        <w:tc>
          <w:tcPr>
            <w:tcW w:w="2451" w:type="dxa"/>
            <w:vMerge/>
          </w:tcPr>
          <w:p w14:paraId="5D858AA3" w14:textId="77777777" w:rsidR="00205D4E" w:rsidRPr="00205D4E" w:rsidRDefault="00205D4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33C6" w:rsidRPr="00205D4E" w14:paraId="3FF392C0" w14:textId="77777777">
        <w:trPr>
          <w:trHeight w:val="1967"/>
        </w:trPr>
        <w:tc>
          <w:tcPr>
            <w:tcW w:w="2189" w:type="dxa"/>
            <w:tcBorders>
              <w:bottom w:val="nil"/>
            </w:tcBorders>
          </w:tcPr>
          <w:p w14:paraId="7F657BA3" w14:textId="77777777" w:rsidR="006E33C6" w:rsidRPr="00205D4E" w:rsidRDefault="00E53734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 w:rsidRPr="00205D4E">
              <w:rPr>
                <w:rFonts w:ascii="Times New Roman" w:hAnsi="Times New Roman" w:cs="Times New Roman"/>
                <w:b/>
                <w:sz w:val="24"/>
              </w:rPr>
              <w:t>Правила</w:t>
            </w:r>
            <w:r w:rsidRPr="00205D4E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205D4E">
              <w:rPr>
                <w:rFonts w:ascii="Times New Roman" w:hAnsi="Times New Roman" w:cs="Times New Roman"/>
                <w:b/>
                <w:sz w:val="24"/>
              </w:rPr>
              <w:t>туров</w:t>
            </w:r>
          </w:p>
        </w:tc>
        <w:tc>
          <w:tcPr>
            <w:tcW w:w="5818" w:type="dxa"/>
            <w:gridSpan w:val="2"/>
            <w:tcBorders>
              <w:bottom w:val="nil"/>
            </w:tcBorders>
          </w:tcPr>
          <w:p w14:paraId="734510CD" w14:textId="77777777" w:rsidR="006E33C6" w:rsidRPr="00205D4E" w:rsidRDefault="00E53734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В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олимпиаде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8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задач.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Сначала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идет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формулировка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задачи,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а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потом четыре вопроса с выбором варианта ответа. На каждый из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вопросов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участник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может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ответить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«не</w:t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знаю».</w:t>
            </w:r>
          </w:p>
          <w:p w14:paraId="3BA27A97" w14:textId="794FE352" w:rsidR="006E33C6" w:rsidRPr="00205D4E" w:rsidRDefault="00E53734">
            <w:pPr>
              <w:pStyle w:val="TableParagraph"/>
              <w:spacing w:before="159"/>
              <w:ind w:right="98"/>
              <w:jc w:val="both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Если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участник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отвечает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правильно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на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вопрос,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то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получает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2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балла. Если неправильно, то получает 0 баллов. Если участник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отвечает</w:t>
            </w:r>
            <w:r w:rsidRPr="00205D4E">
              <w:rPr>
                <w:rFonts w:ascii="Times New Roman" w:hAnsi="Times New Roman" w:cs="Times New Roman"/>
                <w:spacing w:val="30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«не</w:t>
            </w:r>
            <w:r w:rsidRPr="00205D4E">
              <w:rPr>
                <w:rFonts w:ascii="Times New Roman" w:hAnsi="Times New Roman" w:cs="Times New Roman"/>
                <w:spacing w:val="30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знаю»,</w:t>
            </w:r>
            <w:r w:rsidRPr="00205D4E">
              <w:rPr>
                <w:rFonts w:ascii="Times New Roman" w:hAnsi="Times New Roman" w:cs="Times New Roman"/>
                <w:spacing w:val="30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то</w:t>
            </w:r>
            <w:r w:rsidRPr="00205D4E">
              <w:rPr>
                <w:rFonts w:ascii="Times New Roman" w:hAnsi="Times New Roman" w:cs="Times New Roman"/>
                <w:spacing w:val="29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он</w:t>
            </w:r>
            <w:r w:rsidRPr="00205D4E">
              <w:rPr>
                <w:rFonts w:ascii="Times New Roman" w:hAnsi="Times New Roman" w:cs="Times New Roman"/>
                <w:spacing w:val="3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</w:t>
            </w:r>
            <w:r w:rsidRPr="00205D4E">
              <w:rPr>
                <w:rFonts w:ascii="Times New Roman" w:hAnsi="Times New Roman" w:cs="Times New Roman"/>
                <w:spacing w:val="29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любом</w:t>
            </w:r>
            <w:r w:rsidRPr="00205D4E">
              <w:rPr>
                <w:rFonts w:ascii="Times New Roman" w:hAnsi="Times New Roman" w:cs="Times New Roman"/>
                <w:spacing w:val="29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случае</w:t>
            </w:r>
            <w:r w:rsidRPr="00205D4E">
              <w:rPr>
                <w:rFonts w:ascii="Times New Roman" w:hAnsi="Times New Roman" w:cs="Times New Roman"/>
                <w:spacing w:val="30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получает</w:t>
            </w:r>
            <w:r w:rsidRPr="00205D4E">
              <w:rPr>
                <w:rFonts w:ascii="Times New Roman" w:hAnsi="Times New Roman" w:cs="Times New Roman"/>
                <w:spacing w:val="3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1</w:t>
            </w:r>
            <w:r w:rsidRPr="00205D4E">
              <w:rPr>
                <w:rFonts w:ascii="Times New Roman" w:hAnsi="Times New Roman" w:cs="Times New Roman"/>
                <w:spacing w:val="3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балл</w:t>
            </w:r>
            <w:r w:rsidRPr="00205D4E">
              <w:rPr>
                <w:rFonts w:ascii="Times New Roman" w:hAnsi="Times New Roman" w:cs="Times New Roman"/>
                <w:spacing w:val="3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="006A3E03">
              <w:rPr>
                <w:rFonts w:ascii="Times New Roman" w:hAnsi="Times New Roman" w:cs="Times New Roman"/>
                <w:spacing w:val="-43"/>
                <w:sz w:val="20"/>
              </w:rPr>
              <w:t xml:space="preserve">     </w:t>
            </w:r>
            <w:r w:rsidRPr="00205D4E">
              <w:rPr>
                <w:rFonts w:ascii="Times New Roman" w:hAnsi="Times New Roman" w:cs="Times New Roman"/>
                <w:sz w:val="20"/>
              </w:rPr>
              <w:t>этот</w:t>
            </w:r>
            <w:r w:rsidRPr="00205D4E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вопрос.</w:t>
            </w:r>
          </w:p>
        </w:tc>
        <w:tc>
          <w:tcPr>
            <w:tcW w:w="2451" w:type="dxa"/>
            <w:tcBorders>
              <w:bottom w:val="nil"/>
            </w:tcBorders>
          </w:tcPr>
          <w:p w14:paraId="6345BEE8" w14:textId="77777777" w:rsidR="006E33C6" w:rsidRPr="00205D4E" w:rsidRDefault="00E53734">
            <w:pPr>
              <w:pStyle w:val="TableParagraph"/>
              <w:tabs>
                <w:tab w:val="left" w:pos="435"/>
                <w:tab w:val="left" w:pos="1270"/>
                <w:tab w:val="left" w:pos="1365"/>
                <w:tab w:val="left" w:pos="1689"/>
              </w:tabs>
              <w:ind w:left="109" w:right="98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Письменная</w:t>
            </w:r>
            <w:r w:rsidRPr="00205D4E">
              <w:rPr>
                <w:rFonts w:ascii="Times New Roman" w:hAnsi="Times New Roman" w:cs="Times New Roman"/>
                <w:spacing w:val="45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олимпиада,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в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  <w:t>которой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</w:r>
            <w:r w:rsidRPr="00205D4E">
              <w:rPr>
                <w:rFonts w:ascii="Times New Roman" w:hAnsi="Times New Roman" w:cs="Times New Roman"/>
                <w:sz w:val="20"/>
              </w:rPr>
              <w:tab/>
              <w:t>к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>каждой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задаче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>необходимо</w:t>
            </w:r>
          </w:p>
          <w:p w14:paraId="07B73218" w14:textId="77777777" w:rsidR="006E33C6" w:rsidRPr="00E53734" w:rsidRDefault="00E53734">
            <w:pPr>
              <w:pStyle w:val="TableParagraph"/>
              <w:tabs>
                <w:tab w:val="left" w:pos="1389"/>
              </w:tabs>
              <w:ind w:left="109" w:right="98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написать</w:t>
            </w:r>
            <w:r w:rsidRPr="00205D4E">
              <w:rPr>
                <w:rFonts w:ascii="Times New Roman" w:hAnsi="Times New Roman" w:cs="Times New Roman"/>
                <w:sz w:val="20"/>
              </w:rPr>
              <w:tab/>
            </w:r>
            <w:r w:rsidRPr="00205D4E">
              <w:rPr>
                <w:rFonts w:ascii="Times New Roman" w:hAnsi="Times New Roman" w:cs="Times New Roman"/>
                <w:spacing w:val="-1"/>
                <w:sz w:val="20"/>
              </w:rPr>
              <w:t>подробное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решение</w:t>
            </w:r>
          </w:p>
          <w:p w14:paraId="79024295" w14:textId="77777777" w:rsidR="007959B1" w:rsidRPr="00E53734" w:rsidRDefault="007959B1">
            <w:pPr>
              <w:pStyle w:val="TableParagraph"/>
              <w:tabs>
                <w:tab w:val="left" w:pos="1389"/>
              </w:tabs>
              <w:ind w:left="109" w:right="98"/>
              <w:rPr>
                <w:rFonts w:ascii="Times New Roman" w:hAnsi="Times New Roman" w:cs="Times New Roman"/>
                <w:sz w:val="20"/>
              </w:rPr>
            </w:pPr>
          </w:p>
          <w:p w14:paraId="05B9B223" w14:textId="317A6A73" w:rsidR="007959B1" w:rsidRPr="00205D4E" w:rsidRDefault="007959B1">
            <w:pPr>
              <w:pStyle w:val="TableParagraph"/>
              <w:tabs>
                <w:tab w:val="left" w:pos="1389"/>
              </w:tabs>
              <w:ind w:left="109" w:right="98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Каждое решение оценивается от 0 до 7 баллов.</w:t>
            </w:r>
          </w:p>
        </w:tc>
      </w:tr>
      <w:tr w:rsidR="006E33C6" w:rsidRPr="00205D4E" w14:paraId="4D876914" w14:textId="77777777">
        <w:trPr>
          <w:trHeight w:val="1198"/>
        </w:trPr>
        <w:tc>
          <w:tcPr>
            <w:tcW w:w="2189" w:type="dxa"/>
            <w:tcBorders>
              <w:top w:val="nil"/>
            </w:tcBorders>
          </w:tcPr>
          <w:p w14:paraId="7E51A5C4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18" w:type="dxa"/>
            <w:gridSpan w:val="2"/>
            <w:tcBorders>
              <w:top w:val="nil"/>
            </w:tcBorders>
          </w:tcPr>
          <w:p w14:paraId="1D513E20" w14:textId="77777777" w:rsidR="006E33C6" w:rsidRPr="00205D4E" w:rsidRDefault="00E53734">
            <w:pPr>
              <w:pStyle w:val="TableParagraph"/>
              <w:spacing w:before="62"/>
              <w:ind w:right="101"/>
              <w:jc w:val="both"/>
              <w:rPr>
                <w:rFonts w:ascii="Times New Roman" w:hAnsi="Times New Roman" w:cs="Times New Roman"/>
                <w:sz w:val="20"/>
              </w:rPr>
            </w:pPr>
            <w:r w:rsidRPr="00205D4E">
              <w:rPr>
                <w:rFonts w:ascii="Times New Roman" w:hAnsi="Times New Roman" w:cs="Times New Roman"/>
                <w:sz w:val="20"/>
              </w:rPr>
              <w:t>Итого за каждую задачу можно получить от 0 до 8 баллов. Не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забывайте о том, что если не можете найти правильный ответ, то</w:t>
            </w:r>
            <w:r w:rsidRPr="00205D4E">
              <w:rPr>
                <w:rFonts w:ascii="Times New Roman" w:hAnsi="Times New Roman" w:cs="Times New Roman"/>
                <w:spacing w:val="-43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можно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ответить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«не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знаю».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Это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лучше,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чем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ответить</w:t>
            </w:r>
            <w:r w:rsidRPr="00205D4E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205D4E">
              <w:rPr>
                <w:rFonts w:ascii="Times New Roman" w:hAnsi="Times New Roman" w:cs="Times New Roman"/>
                <w:sz w:val="20"/>
              </w:rPr>
              <w:t>неправильно.</w:t>
            </w:r>
          </w:p>
        </w:tc>
        <w:tc>
          <w:tcPr>
            <w:tcW w:w="2451" w:type="dxa"/>
            <w:tcBorders>
              <w:top w:val="nil"/>
            </w:tcBorders>
          </w:tcPr>
          <w:p w14:paraId="50C91715" w14:textId="77777777" w:rsidR="006E33C6" w:rsidRPr="00205D4E" w:rsidRDefault="006E33C6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A0FD5C5" w14:textId="1ECAC7D2" w:rsidR="006E33C6" w:rsidRPr="00205D4E" w:rsidRDefault="00E53734">
      <w:pPr>
        <w:pStyle w:val="a3"/>
        <w:ind w:left="100" w:right="116"/>
        <w:jc w:val="both"/>
        <w:rPr>
          <w:rFonts w:ascii="Times New Roman" w:hAnsi="Times New Roman" w:cs="Times New Roman"/>
          <w:sz w:val="20"/>
          <w:szCs w:val="20"/>
        </w:rPr>
      </w:pPr>
      <w:r w:rsidRPr="00205D4E">
        <w:rPr>
          <w:rFonts w:ascii="Times New Roman" w:hAnsi="Times New Roman" w:cs="Times New Roman"/>
          <w:sz w:val="20"/>
          <w:szCs w:val="20"/>
        </w:rPr>
        <w:t xml:space="preserve">*В Казани писать </w:t>
      </w:r>
      <w:r w:rsidR="00205D4E">
        <w:rPr>
          <w:rFonts w:ascii="Times New Roman" w:hAnsi="Times New Roman" w:cs="Times New Roman"/>
          <w:sz w:val="20"/>
          <w:szCs w:val="20"/>
        </w:rPr>
        <w:t>заключительный этап</w:t>
      </w:r>
      <w:r w:rsidRPr="00205D4E">
        <w:rPr>
          <w:rFonts w:ascii="Times New Roman" w:hAnsi="Times New Roman" w:cs="Times New Roman"/>
          <w:sz w:val="20"/>
          <w:szCs w:val="20"/>
        </w:rPr>
        <w:t xml:space="preserve"> смогут только ученики из Казани. Участники из других городов смогут</w:t>
      </w:r>
      <w:r w:rsidRPr="00205D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05D4E">
        <w:rPr>
          <w:rFonts w:ascii="Times New Roman" w:hAnsi="Times New Roman" w:cs="Times New Roman"/>
          <w:sz w:val="20"/>
          <w:szCs w:val="20"/>
        </w:rPr>
        <w:t xml:space="preserve">писать финальный тур, если в городе </w:t>
      </w:r>
      <w:r w:rsidR="007959B1" w:rsidRPr="00205D4E">
        <w:rPr>
          <w:rFonts w:ascii="Times New Roman" w:hAnsi="Times New Roman" w:cs="Times New Roman"/>
          <w:sz w:val="20"/>
          <w:szCs w:val="20"/>
        </w:rPr>
        <w:t xml:space="preserve">участника </w:t>
      </w:r>
      <w:r w:rsidRPr="00205D4E">
        <w:rPr>
          <w:rFonts w:ascii="Times New Roman" w:hAnsi="Times New Roman" w:cs="Times New Roman"/>
          <w:sz w:val="20"/>
          <w:szCs w:val="20"/>
        </w:rPr>
        <w:t xml:space="preserve">найдется </w:t>
      </w:r>
      <w:r w:rsidR="00205D4E">
        <w:rPr>
          <w:rFonts w:ascii="Times New Roman" w:hAnsi="Times New Roman" w:cs="Times New Roman"/>
          <w:sz w:val="20"/>
          <w:szCs w:val="20"/>
        </w:rPr>
        <w:t>организатор (</w:t>
      </w:r>
      <w:r w:rsidRPr="00205D4E">
        <w:rPr>
          <w:rFonts w:ascii="Times New Roman" w:hAnsi="Times New Roman" w:cs="Times New Roman"/>
          <w:sz w:val="20"/>
          <w:szCs w:val="20"/>
        </w:rPr>
        <w:t>доверенное лицо</w:t>
      </w:r>
      <w:r w:rsidR="00205D4E">
        <w:rPr>
          <w:rFonts w:ascii="Times New Roman" w:hAnsi="Times New Roman" w:cs="Times New Roman"/>
          <w:sz w:val="20"/>
          <w:szCs w:val="20"/>
        </w:rPr>
        <w:t>)</w:t>
      </w:r>
      <w:r w:rsidRPr="00205D4E">
        <w:rPr>
          <w:rFonts w:ascii="Times New Roman" w:hAnsi="Times New Roman" w:cs="Times New Roman"/>
          <w:sz w:val="20"/>
          <w:szCs w:val="20"/>
        </w:rPr>
        <w:t>, которое будет проводить</w:t>
      </w:r>
      <w:r w:rsidRPr="00205D4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205D4E">
        <w:rPr>
          <w:rFonts w:ascii="Times New Roman" w:hAnsi="Times New Roman" w:cs="Times New Roman"/>
          <w:sz w:val="20"/>
          <w:szCs w:val="20"/>
        </w:rPr>
        <w:t>олимпиаду.</w:t>
      </w:r>
    </w:p>
    <w:sectPr w:rsidR="006E33C6" w:rsidRPr="00205D4E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A7C8D"/>
    <w:multiLevelType w:val="hybridMultilevel"/>
    <w:tmpl w:val="E0141E4A"/>
    <w:lvl w:ilvl="0" w:tplc="3E8CCEAC">
      <w:start w:val="1"/>
      <w:numFmt w:val="decimal"/>
      <w:lvlText w:val="%1."/>
      <w:lvlJc w:val="left"/>
      <w:pPr>
        <w:ind w:left="109" w:hanging="435"/>
        <w:jc w:val="left"/>
      </w:pPr>
      <w:rPr>
        <w:rFonts w:ascii="Calibri" w:eastAsia="Calibri" w:hAnsi="Calibri" w:cs="Calibri" w:hint="default"/>
        <w:w w:val="99"/>
        <w:sz w:val="20"/>
        <w:szCs w:val="20"/>
        <w:lang w:val="ru-RU" w:eastAsia="en-US" w:bidi="ar-SA"/>
      </w:rPr>
    </w:lvl>
    <w:lvl w:ilvl="1" w:tplc="14487360">
      <w:numFmt w:val="bullet"/>
      <w:lvlText w:val="•"/>
      <w:lvlJc w:val="left"/>
      <w:pPr>
        <w:ind w:left="334" w:hanging="435"/>
      </w:pPr>
      <w:rPr>
        <w:rFonts w:hint="default"/>
        <w:lang w:val="ru-RU" w:eastAsia="en-US" w:bidi="ar-SA"/>
      </w:rPr>
    </w:lvl>
    <w:lvl w:ilvl="2" w:tplc="927AB84A">
      <w:numFmt w:val="bullet"/>
      <w:lvlText w:val="•"/>
      <w:lvlJc w:val="left"/>
      <w:pPr>
        <w:ind w:left="568" w:hanging="435"/>
      </w:pPr>
      <w:rPr>
        <w:rFonts w:hint="default"/>
        <w:lang w:val="ru-RU" w:eastAsia="en-US" w:bidi="ar-SA"/>
      </w:rPr>
    </w:lvl>
    <w:lvl w:ilvl="3" w:tplc="94645ACC">
      <w:numFmt w:val="bullet"/>
      <w:lvlText w:val="•"/>
      <w:lvlJc w:val="left"/>
      <w:pPr>
        <w:ind w:left="802" w:hanging="435"/>
      </w:pPr>
      <w:rPr>
        <w:rFonts w:hint="default"/>
        <w:lang w:val="ru-RU" w:eastAsia="en-US" w:bidi="ar-SA"/>
      </w:rPr>
    </w:lvl>
    <w:lvl w:ilvl="4" w:tplc="D356032C">
      <w:numFmt w:val="bullet"/>
      <w:lvlText w:val="•"/>
      <w:lvlJc w:val="left"/>
      <w:pPr>
        <w:ind w:left="1036" w:hanging="435"/>
      </w:pPr>
      <w:rPr>
        <w:rFonts w:hint="default"/>
        <w:lang w:val="ru-RU" w:eastAsia="en-US" w:bidi="ar-SA"/>
      </w:rPr>
    </w:lvl>
    <w:lvl w:ilvl="5" w:tplc="F4CE0360">
      <w:numFmt w:val="bullet"/>
      <w:lvlText w:val="•"/>
      <w:lvlJc w:val="left"/>
      <w:pPr>
        <w:ind w:left="1270" w:hanging="435"/>
      </w:pPr>
      <w:rPr>
        <w:rFonts w:hint="default"/>
        <w:lang w:val="ru-RU" w:eastAsia="en-US" w:bidi="ar-SA"/>
      </w:rPr>
    </w:lvl>
    <w:lvl w:ilvl="6" w:tplc="C20E4362">
      <w:numFmt w:val="bullet"/>
      <w:lvlText w:val="•"/>
      <w:lvlJc w:val="left"/>
      <w:pPr>
        <w:ind w:left="1504" w:hanging="435"/>
      </w:pPr>
      <w:rPr>
        <w:rFonts w:hint="default"/>
        <w:lang w:val="ru-RU" w:eastAsia="en-US" w:bidi="ar-SA"/>
      </w:rPr>
    </w:lvl>
    <w:lvl w:ilvl="7" w:tplc="5C3845D0">
      <w:numFmt w:val="bullet"/>
      <w:lvlText w:val="•"/>
      <w:lvlJc w:val="left"/>
      <w:pPr>
        <w:ind w:left="1738" w:hanging="435"/>
      </w:pPr>
      <w:rPr>
        <w:rFonts w:hint="default"/>
        <w:lang w:val="ru-RU" w:eastAsia="en-US" w:bidi="ar-SA"/>
      </w:rPr>
    </w:lvl>
    <w:lvl w:ilvl="8" w:tplc="91226546">
      <w:numFmt w:val="bullet"/>
      <w:lvlText w:val="•"/>
      <w:lvlJc w:val="left"/>
      <w:pPr>
        <w:ind w:left="1972" w:hanging="43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C6"/>
    <w:rsid w:val="00205D4E"/>
    <w:rsid w:val="00582B59"/>
    <w:rsid w:val="006A3E03"/>
    <w:rsid w:val="006E33C6"/>
    <w:rsid w:val="00710FF7"/>
    <w:rsid w:val="00717593"/>
    <w:rsid w:val="007959B1"/>
    <w:rsid w:val="00E5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2ACBA"/>
  <w15:docId w15:val="{8EC452E1-79C6-449E-A733-235290D8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2183" w:right="1080" w:hanging="1112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6">
    <w:name w:val="Hyperlink"/>
    <w:basedOn w:val="a0"/>
    <w:uiPriority w:val="99"/>
    <w:unhideWhenUsed/>
    <w:rsid w:val="00795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959B1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7959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.kazan-math.inf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lymp.kazan-math.inf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lymp.kazan-math.inf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lymp.kazan-math.info/" TargetMode="External"/><Relationship Id="rId10" Type="http://schemas.openxmlformats.org/officeDocument/2006/relationships/hyperlink" Target="https://t.me/kazanmathevents_b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ymp.kazan-math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Володина</dc:creator>
  <cp:lastModifiedBy>user</cp:lastModifiedBy>
  <cp:revision>5</cp:revision>
  <dcterms:created xsi:type="dcterms:W3CDTF">2024-12-06T06:33:00Z</dcterms:created>
  <dcterms:modified xsi:type="dcterms:W3CDTF">2024-12-06T11:39:00Z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2024-12-03T00:00:00Z</vt:filetime>
  </property>
</Properties>
</file>